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36" w:rsidRPr="00A23154" w:rsidRDefault="00B26E36" w:rsidP="00A23154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в с ь к о ї   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о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Pr="00F9230B" w:rsidRDefault="005B1163" w:rsidP="00203356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561B58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561B58">
              <w:t>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5B1163" w:rsidRPr="00BC7F3E" w:rsidRDefault="005B1163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A23154" w:rsidRDefault="005B1163" w:rsidP="00446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446CF1" w:rsidRDefault="00446CF1" w:rsidP="00446C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337B1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>», затверджених рішенням міської ради (42 сесія 7 скликання) від 23 квітня 2018 року №18</w:t>
      </w:r>
      <w:r w:rsidRPr="0094516B">
        <w:rPr>
          <w:rFonts w:ascii="Times New Roman" w:hAnsi="Times New Roman"/>
          <w:sz w:val="28"/>
          <w:szCs w:val="28"/>
          <w:lang w:val="uk-UA"/>
        </w:rPr>
        <w:t>,</w:t>
      </w:r>
      <w:r w:rsidR="0094516B" w:rsidRPr="0094516B">
        <w:rPr>
          <w:rFonts w:ascii="Times New Roman" w:hAnsi="Times New Roman"/>
          <w:sz w:val="28"/>
          <w:szCs w:val="28"/>
          <w:lang w:val="uk-UA"/>
        </w:rPr>
        <w:t xml:space="preserve"> розглянувши доповідну записку начальника управління містобудування та архітектури міської ради ТЕСЛЕНКА В.М</w:t>
      </w:r>
      <w:r w:rsidR="0094516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</w:t>
      </w:r>
      <w:r w:rsidR="004E59A6">
        <w:rPr>
          <w:rFonts w:ascii="Times New Roman" w:hAnsi="Times New Roman"/>
          <w:color w:val="000000"/>
          <w:sz w:val="28"/>
          <w:szCs w:val="28"/>
          <w:lang w:val="uk-UA"/>
        </w:rPr>
        <w:t>громадян та установ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E36" w:rsidRDefault="005B1163" w:rsidP="000D6CA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67FB" w:rsidRPr="002F0A16" w:rsidRDefault="002F0A16" w:rsidP="002F0A16">
      <w:pPr>
        <w:spacing w:after="0" w:line="240" w:lineRule="auto"/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467FB" w:rsidRPr="002F0A16">
        <w:rPr>
          <w:rFonts w:ascii="Times New Roman" w:hAnsi="Times New Roman"/>
          <w:sz w:val="28"/>
          <w:szCs w:val="28"/>
          <w:lang w:val="uk-UA"/>
        </w:rPr>
        <w:t xml:space="preserve">Погодити Прилуцькому краєзнавчому музею імені В.І. Маслова (вулиця </w:t>
      </w:r>
    </w:p>
    <w:p w:rsidR="001467FB" w:rsidRDefault="001467FB" w:rsidP="00022F5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467FB">
        <w:rPr>
          <w:rFonts w:ascii="Times New Roman" w:hAnsi="Times New Roman"/>
          <w:sz w:val="28"/>
          <w:szCs w:val="28"/>
          <w:lang w:val="uk-UA"/>
        </w:rPr>
        <w:t>Київська, будівля 277)  місце встановлення інформаційного вказівника</w:t>
      </w:r>
      <w:r>
        <w:rPr>
          <w:rFonts w:ascii="Times New Roman" w:hAnsi="Times New Roman"/>
          <w:sz w:val="28"/>
          <w:szCs w:val="28"/>
          <w:lang w:val="uk-UA"/>
        </w:rPr>
        <w:t xml:space="preserve"> – щита по вулиці Київській ріг вулиці Вокзальної, розміром </w:t>
      </w:r>
      <w:r w:rsidR="00022F53">
        <w:rPr>
          <w:rFonts w:ascii="Times New Roman" w:hAnsi="Times New Roman"/>
          <w:sz w:val="28"/>
          <w:szCs w:val="28"/>
          <w:lang w:val="uk-UA"/>
        </w:rPr>
        <w:t>0,70х0,50м,</w:t>
      </w:r>
      <w:r w:rsidR="00F707F8">
        <w:rPr>
          <w:rFonts w:ascii="Times New Roman" w:hAnsi="Times New Roman"/>
          <w:sz w:val="28"/>
          <w:szCs w:val="28"/>
          <w:lang w:val="uk-UA"/>
        </w:rPr>
        <w:t xml:space="preserve"> який є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результатом участі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Memory</w:t>
      </w:r>
      <w:r w:rsidRPr="001467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Savers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22F53">
        <w:rPr>
          <w:rFonts w:ascii="Times New Roman" w:hAnsi="Times New Roman"/>
          <w:sz w:val="28"/>
          <w:szCs w:val="28"/>
          <w:lang w:val="uk-UA"/>
        </w:rPr>
        <w:t xml:space="preserve">реалізація якого здійснюється у партнерстві з ГО «ЦЕНТР ЦИФРОВОЇ ІСТОРІЇ» за підтримки </w:t>
      </w:r>
      <w:r w:rsidR="00022F53">
        <w:rPr>
          <w:rFonts w:ascii="Times New Roman" w:hAnsi="Times New Roman"/>
          <w:sz w:val="28"/>
          <w:szCs w:val="28"/>
          <w:lang w:val="en-US"/>
        </w:rPr>
        <w:t>EVZ</w:t>
      </w:r>
      <w:r w:rsidR="00022F53" w:rsidRPr="00022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F53">
        <w:rPr>
          <w:rFonts w:ascii="Times New Roman" w:hAnsi="Times New Roman"/>
          <w:sz w:val="28"/>
          <w:szCs w:val="28"/>
          <w:lang w:val="en-US"/>
        </w:rPr>
        <w:t>Foundation</w:t>
      </w:r>
      <w:r w:rsidR="00022F5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3718" w:rsidRDefault="00FC3718" w:rsidP="00FC3718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2F5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зовнішньої реклами –</w:t>
      </w:r>
      <w:r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щита </w:t>
      </w:r>
      <w:r w:rsidR="00022F53">
        <w:rPr>
          <w:rFonts w:ascii="Times New Roman" w:hAnsi="Times New Roman"/>
          <w:sz w:val="28"/>
          <w:szCs w:val="28"/>
          <w:lang w:val="uk-UA"/>
        </w:rPr>
        <w:t>КВАСУ Івану Олеговичу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45819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4A0AC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4E59A6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0х</w:t>
      </w:r>
      <w:r w:rsidR="004E59A6">
        <w:rPr>
          <w:rFonts w:ascii="Times New Roman" w:hAnsi="Times New Roman"/>
          <w:sz w:val="28"/>
          <w:szCs w:val="28"/>
          <w:lang w:val="uk-UA"/>
        </w:rPr>
        <w:t>2</w:t>
      </w:r>
      <w:r w:rsidR="004A0AC7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 w:rsidR="004E59A6">
        <w:rPr>
          <w:rFonts w:ascii="Times New Roman" w:hAnsi="Times New Roman"/>
          <w:sz w:val="28"/>
          <w:szCs w:val="28"/>
          <w:lang w:val="uk-UA"/>
        </w:rPr>
        <w:t>Вокзальній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59A6">
        <w:rPr>
          <w:rFonts w:ascii="Times New Roman" w:hAnsi="Times New Roman"/>
          <w:sz w:val="28"/>
          <w:szCs w:val="28"/>
          <w:lang w:val="uk-UA"/>
        </w:rPr>
        <w:t>50-Б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</w:t>
      </w:r>
      <w:r w:rsidR="004A0A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9A6">
        <w:rPr>
          <w:rFonts w:ascii="Times New Roman" w:hAnsi="Times New Roman"/>
          <w:sz w:val="28"/>
          <w:szCs w:val="28"/>
          <w:lang w:val="uk-UA"/>
        </w:rPr>
        <w:t>магазину продовольчих товарів.</w:t>
      </w:r>
    </w:p>
    <w:p w:rsidR="00244B1D" w:rsidRDefault="00FC3718" w:rsidP="00DC7A2C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46CF1">
        <w:rPr>
          <w:rFonts w:ascii="Times New Roman" w:hAnsi="Times New Roman"/>
          <w:sz w:val="28"/>
          <w:szCs w:val="28"/>
          <w:lang w:val="uk-UA"/>
        </w:rPr>
        <w:t>2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4E59A6">
        <w:rPr>
          <w:rFonts w:ascii="Times New Roman" w:hAnsi="Times New Roman"/>
          <w:sz w:val="28"/>
          <w:szCs w:val="28"/>
          <w:lang w:val="uk-UA"/>
        </w:rPr>
        <w:t>КВАСУ Івану Олеговичу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258" w:rsidRPr="00A36B84" w:rsidRDefault="004A0AC7" w:rsidP="00F86258">
      <w:pPr>
        <w:spacing w:after="0" w:line="10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CF1">
        <w:rPr>
          <w:rFonts w:ascii="Times New Roman" w:hAnsi="Times New Roman"/>
          <w:sz w:val="28"/>
          <w:szCs w:val="28"/>
          <w:lang w:val="uk-UA"/>
        </w:rPr>
        <w:t>3</w:t>
      </w:r>
      <w:r w:rsidR="00F86258">
        <w:rPr>
          <w:rFonts w:ascii="Times New Roman" w:hAnsi="Times New Roman"/>
          <w:sz w:val="28"/>
          <w:szCs w:val="28"/>
          <w:lang w:val="uk-UA"/>
        </w:rPr>
        <w:t>.</w:t>
      </w:r>
      <w:r w:rsidR="00F86258">
        <w:rPr>
          <w:rFonts w:ascii="Times New Roman" w:hAnsi="Times New Roman"/>
          <w:sz w:val="28"/>
          <w:szCs w:val="28"/>
        </w:rPr>
        <w:t xml:space="preserve"> Контроль за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 w:rsidR="00F86258">
        <w:rPr>
          <w:rFonts w:ascii="Times New Roman" w:hAnsi="Times New Roman"/>
          <w:sz w:val="28"/>
          <w:szCs w:val="28"/>
        </w:rPr>
        <w:t xml:space="preserve"> та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F86258">
        <w:rPr>
          <w:rFonts w:ascii="Times New Roman" w:hAnsi="Times New Roman"/>
          <w:sz w:val="28"/>
          <w:szCs w:val="28"/>
        </w:rPr>
        <w:t xml:space="preserve"> умов договор</w:t>
      </w:r>
      <w:r w:rsidR="00F86258">
        <w:rPr>
          <w:rFonts w:ascii="Times New Roman" w:hAnsi="Times New Roman"/>
          <w:sz w:val="28"/>
          <w:szCs w:val="28"/>
          <w:lang w:val="uk-UA"/>
        </w:rPr>
        <w:t>у</w:t>
      </w:r>
      <w:r w:rsidR="00F86258">
        <w:rPr>
          <w:rFonts w:ascii="Times New Roman" w:hAnsi="Times New Roman"/>
          <w:sz w:val="28"/>
          <w:szCs w:val="28"/>
        </w:rPr>
        <w:t xml:space="preserve">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 w:rsidR="00F86258">
        <w:rPr>
          <w:rFonts w:ascii="Times New Roman" w:hAnsi="Times New Roman"/>
          <w:sz w:val="28"/>
          <w:szCs w:val="28"/>
        </w:rPr>
        <w:t xml:space="preserve"> на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="00F86258" w:rsidRPr="00D84BB5">
        <w:rPr>
          <w:rFonts w:ascii="Times New Roman" w:hAnsi="Times New Roman"/>
          <w:sz w:val="28"/>
          <w:szCs w:val="28"/>
        </w:rPr>
        <w:t xml:space="preserve"> </w:t>
      </w:r>
      <w:r w:rsidR="00F86258"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="00F86258" w:rsidRPr="00D84BB5">
        <w:rPr>
          <w:rFonts w:ascii="Times New Roman" w:hAnsi="Times New Roman"/>
          <w:sz w:val="28"/>
          <w:szCs w:val="28"/>
        </w:rPr>
        <w:t xml:space="preserve"> </w:t>
      </w:r>
      <w:r w:rsidR="00F86258">
        <w:rPr>
          <w:rFonts w:ascii="Times New Roman" w:hAnsi="Times New Roman"/>
          <w:sz w:val="28"/>
          <w:szCs w:val="28"/>
        </w:rPr>
        <w:t>та</w:t>
      </w:r>
      <w:r w:rsidR="00F86258" w:rsidRPr="00D84BB5">
        <w:rPr>
          <w:rFonts w:ascii="Times New Roman" w:hAnsi="Times New Roman"/>
          <w:sz w:val="28"/>
          <w:szCs w:val="28"/>
        </w:rPr>
        <w:t xml:space="preserve"> </w:t>
      </w:r>
      <w:r w:rsidR="00B26E36"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B26E36" w:rsidRPr="00D84BB5">
        <w:rPr>
          <w:rFonts w:ascii="Times New Roman" w:hAnsi="Times New Roman"/>
          <w:sz w:val="28"/>
          <w:szCs w:val="28"/>
        </w:rPr>
        <w:t xml:space="preserve"> </w:t>
      </w:r>
      <w:r w:rsidR="00B26E36">
        <w:rPr>
          <w:rFonts w:ascii="Times New Roman" w:hAnsi="Times New Roman"/>
          <w:sz w:val="28"/>
          <w:szCs w:val="28"/>
        </w:rPr>
        <w:t xml:space="preserve">міської </w:t>
      </w:r>
      <w:r w:rsidR="00B26E36" w:rsidRPr="00D84BB5">
        <w:rPr>
          <w:rFonts w:ascii="Times New Roman" w:hAnsi="Times New Roman"/>
          <w:sz w:val="28"/>
          <w:szCs w:val="28"/>
        </w:rPr>
        <w:t>ради</w:t>
      </w:r>
      <w:r w:rsidR="00B26E36">
        <w:rPr>
          <w:rFonts w:ascii="Times New Roman" w:hAnsi="Times New Roman"/>
          <w:sz w:val="28"/>
          <w:szCs w:val="28"/>
        </w:rPr>
        <w:t xml:space="preserve"> </w:t>
      </w:r>
      <w:r w:rsidR="00B26E36" w:rsidRPr="00D84BB5">
        <w:rPr>
          <w:rFonts w:ascii="Times New Roman" w:hAnsi="Times New Roman"/>
          <w:sz w:val="28"/>
          <w:szCs w:val="28"/>
        </w:rPr>
        <w:t>(</w:t>
      </w:r>
      <w:r w:rsidR="00B26E36">
        <w:rPr>
          <w:rFonts w:ascii="Times New Roman" w:hAnsi="Times New Roman"/>
          <w:sz w:val="28"/>
          <w:szCs w:val="28"/>
        </w:rPr>
        <w:t>Т</w:t>
      </w:r>
      <w:r w:rsidR="00B26E36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B26E36">
        <w:rPr>
          <w:rFonts w:ascii="Times New Roman" w:hAnsi="Times New Roman"/>
          <w:sz w:val="28"/>
          <w:szCs w:val="28"/>
        </w:rPr>
        <w:t>В.М.</w:t>
      </w:r>
      <w:r w:rsidR="00F86258">
        <w:rPr>
          <w:rFonts w:ascii="Times New Roman" w:hAnsi="Times New Roman"/>
          <w:sz w:val="28"/>
          <w:szCs w:val="28"/>
        </w:rPr>
        <w:t>).</w:t>
      </w:r>
      <w:r w:rsidR="00F862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6258" w:rsidRPr="0095373F" w:rsidRDefault="00F86258" w:rsidP="00F8625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DC7A2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46CF1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5B1163" w:rsidRPr="007341B1" w:rsidRDefault="005B1163" w:rsidP="00561B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</w:p>
    <w:p w:rsidR="00FC3718" w:rsidRDefault="005B1163" w:rsidP="00FC3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3718" w:rsidRDefault="00FC3718" w:rsidP="00FC3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718" w:rsidRDefault="00FC3718" w:rsidP="00FC37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</w:t>
      </w:r>
      <w:r w:rsidR="004A0AC7">
        <w:rPr>
          <w:rFonts w:ascii="Times New Roman" w:hAnsi="Times New Roman"/>
          <w:i/>
          <w:sz w:val="20"/>
          <w:szCs w:val="20"/>
          <w:lang w:val="uk-UA"/>
        </w:rPr>
        <w:t xml:space="preserve">еси заявника у пункті </w:t>
      </w:r>
      <w:r w:rsidR="004E59A6">
        <w:rPr>
          <w:rFonts w:ascii="Times New Roman" w:hAnsi="Times New Roman"/>
          <w:i/>
          <w:sz w:val="20"/>
          <w:szCs w:val="20"/>
          <w:lang w:val="uk-UA"/>
        </w:rPr>
        <w:t>2</w:t>
      </w:r>
      <w:r w:rsidR="004A0AC7"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FC3718" w:rsidRDefault="00FC3718" w:rsidP="00FC3718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718" w:rsidRPr="007C129D" w:rsidRDefault="00FC3718" w:rsidP="00FC37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FC3718" w:rsidRPr="00244B1D" w:rsidRDefault="00FC3718" w:rsidP="00FC3718">
      <w:pPr>
        <w:spacing w:after="0" w:line="100" w:lineRule="atLeast"/>
        <w:rPr>
          <w:rFonts w:ascii="Times New Roman" w:hAnsi="Times New Roman"/>
          <w:i/>
          <w:sz w:val="20"/>
          <w:szCs w:val="20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В.М. Тесленко </w:t>
      </w:r>
    </w:p>
    <w:sectPr w:rsidR="00FC3718" w:rsidRPr="00244B1D" w:rsidSect="00A2315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2617E1"/>
    <w:multiLevelType w:val="hybridMultilevel"/>
    <w:tmpl w:val="9EE8DB92"/>
    <w:lvl w:ilvl="0" w:tplc="9D5C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C6085B"/>
    <w:multiLevelType w:val="hybridMultilevel"/>
    <w:tmpl w:val="A1D27A2A"/>
    <w:lvl w:ilvl="0" w:tplc="E68AE6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B30369"/>
    <w:multiLevelType w:val="multilevel"/>
    <w:tmpl w:val="44C806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0A7441C"/>
    <w:multiLevelType w:val="hybridMultilevel"/>
    <w:tmpl w:val="976C74D2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354CDE"/>
    <w:multiLevelType w:val="hybridMultilevel"/>
    <w:tmpl w:val="CF44EFF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645B00"/>
    <w:multiLevelType w:val="hybridMultilevel"/>
    <w:tmpl w:val="02C47336"/>
    <w:lvl w:ilvl="0" w:tplc="969661DE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7">
    <w:nsid w:val="684D2902"/>
    <w:multiLevelType w:val="hybridMultilevel"/>
    <w:tmpl w:val="02F022CA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>
    <w:nsid w:val="76295361"/>
    <w:multiLevelType w:val="hybridMultilevel"/>
    <w:tmpl w:val="1A186C94"/>
    <w:lvl w:ilvl="0" w:tplc="9D5C7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314BE3"/>
    <w:multiLevelType w:val="hybridMultilevel"/>
    <w:tmpl w:val="CBECBCA0"/>
    <w:lvl w:ilvl="0" w:tplc="F26EED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33"/>
    <w:rsid w:val="00022F53"/>
    <w:rsid w:val="000561CB"/>
    <w:rsid w:val="00057EF1"/>
    <w:rsid w:val="000619B7"/>
    <w:rsid w:val="00067984"/>
    <w:rsid w:val="00073FC7"/>
    <w:rsid w:val="000833F7"/>
    <w:rsid w:val="00095F95"/>
    <w:rsid w:val="000A7BD9"/>
    <w:rsid w:val="000C5076"/>
    <w:rsid w:val="000C538E"/>
    <w:rsid w:val="000D6CAD"/>
    <w:rsid w:val="00104094"/>
    <w:rsid w:val="001356B1"/>
    <w:rsid w:val="00140C75"/>
    <w:rsid w:val="00142937"/>
    <w:rsid w:val="001467FB"/>
    <w:rsid w:val="00193DD7"/>
    <w:rsid w:val="001A54B7"/>
    <w:rsid w:val="001A62EB"/>
    <w:rsid w:val="00203356"/>
    <w:rsid w:val="00213070"/>
    <w:rsid w:val="00225A08"/>
    <w:rsid w:val="00244B1D"/>
    <w:rsid w:val="00247CBA"/>
    <w:rsid w:val="00257FA8"/>
    <w:rsid w:val="002636E5"/>
    <w:rsid w:val="00266B55"/>
    <w:rsid w:val="00292611"/>
    <w:rsid w:val="002B37E5"/>
    <w:rsid w:val="002D0AAC"/>
    <w:rsid w:val="002D2603"/>
    <w:rsid w:val="002D77E8"/>
    <w:rsid w:val="002F0A16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419A5"/>
    <w:rsid w:val="00445819"/>
    <w:rsid w:val="00446CF1"/>
    <w:rsid w:val="0045325F"/>
    <w:rsid w:val="00462FD9"/>
    <w:rsid w:val="00464020"/>
    <w:rsid w:val="00492A22"/>
    <w:rsid w:val="004971FC"/>
    <w:rsid w:val="004A0AC7"/>
    <w:rsid w:val="004A2D60"/>
    <w:rsid w:val="004B11B5"/>
    <w:rsid w:val="004B12ED"/>
    <w:rsid w:val="004B20AD"/>
    <w:rsid w:val="004C6A22"/>
    <w:rsid w:val="004D4BE6"/>
    <w:rsid w:val="004E59A6"/>
    <w:rsid w:val="004E7204"/>
    <w:rsid w:val="004F2783"/>
    <w:rsid w:val="00521452"/>
    <w:rsid w:val="00532DBD"/>
    <w:rsid w:val="005400C1"/>
    <w:rsid w:val="00561B58"/>
    <w:rsid w:val="00571486"/>
    <w:rsid w:val="00571C2F"/>
    <w:rsid w:val="00595CAF"/>
    <w:rsid w:val="005A3C99"/>
    <w:rsid w:val="005A5BD3"/>
    <w:rsid w:val="005B1163"/>
    <w:rsid w:val="00640AE5"/>
    <w:rsid w:val="00661F04"/>
    <w:rsid w:val="00671851"/>
    <w:rsid w:val="00680165"/>
    <w:rsid w:val="00680CDA"/>
    <w:rsid w:val="00680F0F"/>
    <w:rsid w:val="00682CBF"/>
    <w:rsid w:val="006A47D3"/>
    <w:rsid w:val="006D34BB"/>
    <w:rsid w:val="006E255E"/>
    <w:rsid w:val="006E35EE"/>
    <w:rsid w:val="006F19FD"/>
    <w:rsid w:val="006F29A0"/>
    <w:rsid w:val="00704400"/>
    <w:rsid w:val="0072580B"/>
    <w:rsid w:val="00732BD3"/>
    <w:rsid w:val="007341B1"/>
    <w:rsid w:val="0076546B"/>
    <w:rsid w:val="007955ED"/>
    <w:rsid w:val="007D2EC6"/>
    <w:rsid w:val="007E583F"/>
    <w:rsid w:val="007F6B2A"/>
    <w:rsid w:val="0081269F"/>
    <w:rsid w:val="00814BDD"/>
    <w:rsid w:val="00825804"/>
    <w:rsid w:val="00870CB4"/>
    <w:rsid w:val="00925033"/>
    <w:rsid w:val="00932C14"/>
    <w:rsid w:val="00943682"/>
    <w:rsid w:val="0094516B"/>
    <w:rsid w:val="0095373F"/>
    <w:rsid w:val="0097102E"/>
    <w:rsid w:val="009714BF"/>
    <w:rsid w:val="00981F05"/>
    <w:rsid w:val="009A0AD1"/>
    <w:rsid w:val="009E7E27"/>
    <w:rsid w:val="009F4BED"/>
    <w:rsid w:val="009F565C"/>
    <w:rsid w:val="00A21F32"/>
    <w:rsid w:val="00A23154"/>
    <w:rsid w:val="00A5196E"/>
    <w:rsid w:val="00A74A65"/>
    <w:rsid w:val="00A83D26"/>
    <w:rsid w:val="00A87487"/>
    <w:rsid w:val="00A965C0"/>
    <w:rsid w:val="00A9696A"/>
    <w:rsid w:val="00AA0181"/>
    <w:rsid w:val="00AC06CE"/>
    <w:rsid w:val="00AD2E22"/>
    <w:rsid w:val="00AF57E6"/>
    <w:rsid w:val="00AF59E9"/>
    <w:rsid w:val="00AF63B1"/>
    <w:rsid w:val="00B15114"/>
    <w:rsid w:val="00B21C64"/>
    <w:rsid w:val="00B26E36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C00781"/>
    <w:rsid w:val="00C2101D"/>
    <w:rsid w:val="00C456C9"/>
    <w:rsid w:val="00C47B80"/>
    <w:rsid w:val="00C53155"/>
    <w:rsid w:val="00C64423"/>
    <w:rsid w:val="00CA13DF"/>
    <w:rsid w:val="00CE0FB0"/>
    <w:rsid w:val="00D02F00"/>
    <w:rsid w:val="00D03E60"/>
    <w:rsid w:val="00D12915"/>
    <w:rsid w:val="00D231AF"/>
    <w:rsid w:val="00D26CEE"/>
    <w:rsid w:val="00D51972"/>
    <w:rsid w:val="00D572F1"/>
    <w:rsid w:val="00D5736A"/>
    <w:rsid w:val="00D609F6"/>
    <w:rsid w:val="00D666BF"/>
    <w:rsid w:val="00D84373"/>
    <w:rsid w:val="00DA061D"/>
    <w:rsid w:val="00DC2F9C"/>
    <w:rsid w:val="00DC7A2C"/>
    <w:rsid w:val="00E035F1"/>
    <w:rsid w:val="00E17400"/>
    <w:rsid w:val="00E178E5"/>
    <w:rsid w:val="00E310FD"/>
    <w:rsid w:val="00E466E2"/>
    <w:rsid w:val="00E5058A"/>
    <w:rsid w:val="00E5069C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60D6F"/>
    <w:rsid w:val="00F61E62"/>
    <w:rsid w:val="00F6429B"/>
    <w:rsid w:val="00F707F8"/>
    <w:rsid w:val="00F766ED"/>
    <w:rsid w:val="00F86258"/>
    <w:rsid w:val="00F9230B"/>
    <w:rsid w:val="00FA1056"/>
    <w:rsid w:val="00FB747A"/>
    <w:rsid w:val="00FC3718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46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26E3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1467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Оргсектор Прилуцької міської ради</cp:lastModifiedBy>
  <cp:revision>3</cp:revision>
  <cp:lastPrinted>2023-11-23T13:22:00Z</cp:lastPrinted>
  <dcterms:created xsi:type="dcterms:W3CDTF">2023-12-07T08:36:00Z</dcterms:created>
  <dcterms:modified xsi:type="dcterms:W3CDTF">2023-12-07T09:10:00Z</dcterms:modified>
</cp:coreProperties>
</file>